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CE6" w:rsidRDefault="00BB1399" w:rsidP="00956CE6">
      <w:pPr>
        <w:rPr>
          <w:rFonts w:cs="B Titr"/>
          <w:rtl/>
        </w:rPr>
      </w:pPr>
      <w:r>
        <w:rPr>
          <w:rFonts w:ascii="Verdana" w:hAnsi="Verdana" w:cs="B Titr"/>
          <w:rtl/>
        </w:rPr>
        <w:t>*</w:t>
      </w:r>
      <w:r w:rsidR="00956CE6" w:rsidRPr="001D4636">
        <w:rPr>
          <w:rFonts w:cs="B Titr" w:hint="cs"/>
          <w:rtl/>
        </w:rPr>
        <w:t>نرخ باروری کلی(</w:t>
      </w:r>
      <w:r w:rsidR="00956CE6" w:rsidRPr="001D4636">
        <w:rPr>
          <w:rFonts w:cs="B Titr"/>
          <w:b/>
          <w:bCs/>
          <w:sz w:val="28"/>
          <w:szCs w:val="28"/>
        </w:rPr>
        <w:t>Total fertility rate</w:t>
      </w:r>
      <w:r w:rsidR="00956CE6" w:rsidRPr="001D4636">
        <w:rPr>
          <w:rFonts w:cs="B Titr" w:hint="cs"/>
          <w:rtl/>
        </w:rPr>
        <w:t>) متوسط(میانگین) تعداد موالید زنده ای که  انتظار میرود یک زن درطول دوره باروری خود بدنیا بیاورد میزان/ نرخ یاروری کلی (</w:t>
      </w:r>
      <w:r w:rsidR="00956CE6" w:rsidRPr="001D4636">
        <w:rPr>
          <w:rFonts w:cs="B Titr"/>
          <w:b/>
          <w:bCs/>
          <w:sz w:val="28"/>
          <w:szCs w:val="28"/>
        </w:rPr>
        <w:t>TFR</w:t>
      </w:r>
      <w:r w:rsidR="00956CE6" w:rsidRPr="001D4636">
        <w:rPr>
          <w:rFonts w:cs="B Titr" w:hint="cs"/>
          <w:rtl/>
        </w:rPr>
        <w:t>)</w:t>
      </w:r>
      <w:r w:rsidR="00956CE6" w:rsidRPr="001D4636">
        <w:rPr>
          <w:rFonts w:cs="B Titr"/>
        </w:rPr>
        <w:t>'</w:t>
      </w:r>
      <w:r w:rsidR="00956CE6" w:rsidRPr="001D4636">
        <w:rPr>
          <w:rFonts w:cs="B Titr" w:hint="cs"/>
          <w:rtl/>
        </w:rPr>
        <w:t>گفته میشود</w:t>
      </w:r>
    </w:p>
    <w:p w:rsidR="00956CE6" w:rsidRPr="001D4636" w:rsidRDefault="00BB1399" w:rsidP="00956CE6">
      <w:pPr>
        <w:rPr>
          <w:rFonts w:cs="B Titr"/>
        </w:rPr>
      </w:pPr>
      <w:r>
        <w:rPr>
          <w:rFonts w:ascii="Verdana" w:hAnsi="Verdana" w:cs="B Titr"/>
          <w:rtl/>
        </w:rPr>
        <w:t>*</w:t>
      </w:r>
      <w:r w:rsidR="00956CE6" w:rsidRPr="001D4636">
        <w:rPr>
          <w:rFonts w:cs="B Titr" w:hint="cs"/>
          <w:rtl/>
        </w:rPr>
        <w:t>نرخ جاایگزینی=عدد جانشینی =</w:t>
      </w:r>
      <w:r w:rsidR="00956CE6" w:rsidRPr="001D4636">
        <w:rPr>
          <w:rFonts w:cs="B Titr"/>
          <w:b/>
          <w:bCs/>
          <w:sz w:val="28"/>
          <w:szCs w:val="28"/>
        </w:rPr>
        <w:t>Replacement rate</w:t>
      </w:r>
    </w:p>
    <w:p w:rsidR="00956CE6" w:rsidRDefault="001D4636" w:rsidP="00956CE6">
      <w:pPr>
        <w:rPr>
          <w:rFonts w:cs="B Titr"/>
          <w:rtl/>
        </w:rPr>
      </w:pPr>
      <w:r w:rsidRPr="001D4636">
        <w:rPr>
          <w:rFonts w:cs="B Titr" w:hint="cs"/>
          <w:rtl/>
        </w:rPr>
        <w:t>چنانچه  نرخ باروری کلی به اندازه ای باشد که  جمعیت موالید صرفاً جایگزین جمعیت فوت شده شود  و نتیجتاً جمعیت تقریباًثابت بماند به آن عدد جانشین  یا نرخ جایگزین گفته میشود درکشورهای توسعه یافته عدد جایگزین 2.1 میباشد</w:t>
      </w:r>
    </w:p>
    <w:p w:rsidR="001D4636" w:rsidRDefault="00BB1399" w:rsidP="00956CE6">
      <w:pPr>
        <w:rPr>
          <w:rFonts w:cs="B Titr"/>
          <w:rtl/>
        </w:rPr>
      </w:pPr>
      <w:r>
        <w:rPr>
          <w:rFonts w:ascii="Verdana" w:hAnsi="Verdana" w:cs="B Titr"/>
          <w:rtl/>
        </w:rPr>
        <w:t>*</w:t>
      </w:r>
      <w:r w:rsidR="001D4636">
        <w:rPr>
          <w:rFonts w:cs="B Titr" w:hint="cs"/>
          <w:rtl/>
        </w:rPr>
        <w:t xml:space="preserve">تعریف رشد طبیعی جمعیت </w:t>
      </w:r>
    </w:p>
    <w:p w:rsidR="001D4636" w:rsidRDefault="001D4636" w:rsidP="00720096">
      <w:pPr>
        <w:rPr>
          <w:rFonts w:cs="B Titr" w:hint="cs"/>
          <w:rtl/>
        </w:rPr>
      </w:pPr>
      <w:r>
        <w:rPr>
          <w:rFonts w:cs="B Titr" w:hint="cs"/>
          <w:rtl/>
        </w:rPr>
        <w:t xml:space="preserve">گزینه های تولد  و درون کوچی </w:t>
      </w:r>
      <w:r w:rsidR="00720096">
        <w:rPr>
          <w:rFonts w:cs="B Titr" w:hint="cs"/>
          <w:rtl/>
        </w:rPr>
        <w:t xml:space="preserve">عامل افزاینده </w:t>
      </w:r>
      <w:r>
        <w:rPr>
          <w:rFonts w:cs="B Titr" w:hint="cs"/>
          <w:rtl/>
        </w:rPr>
        <w:t xml:space="preserve">  و </w:t>
      </w:r>
      <w:r w:rsidR="00720096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 xml:space="preserve">مرگ و برون کوچی </w:t>
      </w:r>
      <w:r w:rsidR="00720096">
        <w:rPr>
          <w:rFonts w:cs="B Titr" w:hint="cs"/>
          <w:rtl/>
        </w:rPr>
        <w:t xml:space="preserve">عامل </w:t>
      </w:r>
      <w:r>
        <w:rPr>
          <w:rFonts w:cs="B Titr" w:hint="cs"/>
          <w:rtl/>
        </w:rPr>
        <w:t>کاهنده</w:t>
      </w:r>
      <w:r w:rsidR="00720096">
        <w:rPr>
          <w:rFonts w:cs="B Titr" w:hint="cs"/>
          <w:rtl/>
        </w:rPr>
        <w:t xml:space="preserve"> </w:t>
      </w:r>
      <w:r w:rsidR="00BB1399">
        <w:rPr>
          <w:rFonts w:cs="B Titr" w:hint="cs"/>
          <w:rtl/>
        </w:rPr>
        <w:t xml:space="preserve"> جمعیت </w:t>
      </w:r>
      <w:r>
        <w:rPr>
          <w:rFonts w:cs="B Titr" w:hint="cs"/>
          <w:rtl/>
        </w:rPr>
        <w:t xml:space="preserve"> </w:t>
      </w:r>
      <w:r w:rsidR="00720096">
        <w:rPr>
          <w:rFonts w:cs="B Titr" w:hint="cs"/>
          <w:rtl/>
        </w:rPr>
        <w:t>میباشند تفاضل گزینه های کاهنده  ازعوامل افزاینده جمعیت ، رشد طبیعی جمعیت نامیده میشود</w:t>
      </w:r>
    </w:p>
    <w:p w:rsidR="008E3A85" w:rsidRDefault="00720096" w:rsidP="00720096">
      <w:pPr>
        <w:rPr>
          <w:rFonts w:cs="B Titr"/>
          <w:rtl/>
        </w:rPr>
      </w:pPr>
      <w:r>
        <w:rPr>
          <w:rFonts w:cs="B Titr" w:hint="cs"/>
          <w:rtl/>
        </w:rPr>
        <w:t>اگرمیزان باروری کلی به کمتراز عدد جانشینی برسد رشد طبیعی جمعیت منفی خواهد شد وطبعاً آمارجمعیت کاهش یافته ورو به انقراض خواهد رفت</w:t>
      </w:r>
    </w:p>
    <w:p w:rsidR="008E3A85" w:rsidRDefault="008E3A85" w:rsidP="00720096">
      <w:pPr>
        <w:rPr>
          <w:rFonts w:cs="B Titr"/>
          <w:rtl/>
        </w:rPr>
      </w:pPr>
    </w:p>
    <w:p w:rsidR="008E3A85" w:rsidRDefault="008E3A85" w:rsidP="008E3A85">
      <w:pPr>
        <w:rPr>
          <w:rFonts w:cs="B Titr" w:hint="cs"/>
          <w:rtl/>
        </w:rPr>
      </w:pPr>
      <w:r>
        <w:rPr>
          <w:rFonts w:cs="B Titr" w:hint="cs"/>
          <w:rtl/>
        </w:rPr>
        <w:t xml:space="preserve">(تولد+درون کوچی) </w:t>
      </w:r>
      <w:r>
        <w:rPr>
          <w:rFonts w:ascii="Sakkal Majalla" w:hAnsi="Sakkal Majalla" w:hint="cs"/>
          <w:rtl/>
        </w:rPr>
        <w:t>–</w:t>
      </w:r>
      <w:r>
        <w:rPr>
          <w:rFonts w:cs="B Titr" w:hint="cs"/>
          <w:rtl/>
        </w:rPr>
        <w:t>(مرگ +برون کوچی) =رشد طبیعی جمعیت</w:t>
      </w:r>
    </w:p>
    <w:p w:rsidR="008E3A85" w:rsidRDefault="008E3A85" w:rsidP="00720096">
      <w:pPr>
        <w:rPr>
          <w:rFonts w:cs="B Titr"/>
          <w:rtl/>
        </w:rPr>
      </w:pPr>
      <w:bookmarkStart w:id="0" w:name="_GoBack"/>
      <w:bookmarkEnd w:id="0"/>
    </w:p>
    <w:p w:rsidR="00720096" w:rsidRPr="001D4636" w:rsidRDefault="00720096" w:rsidP="00720096">
      <w:pPr>
        <w:rPr>
          <w:rFonts w:cs="B Titr" w:hint="cs"/>
          <w:rtl/>
        </w:rPr>
      </w:pPr>
      <w:r>
        <w:rPr>
          <w:rFonts w:cs="B Titr" w:hint="cs"/>
          <w:rtl/>
        </w:rPr>
        <w:t xml:space="preserve"> </w:t>
      </w:r>
    </w:p>
    <w:p w:rsidR="001D4636" w:rsidRDefault="001D4636" w:rsidP="00956CE6">
      <w:pPr>
        <w:rPr>
          <w:rFonts w:hint="cs"/>
          <w:rtl/>
        </w:rPr>
      </w:pPr>
    </w:p>
    <w:sectPr w:rsidR="001D4636" w:rsidSect="008E3A85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CE6"/>
    <w:rsid w:val="001D4636"/>
    <w:rsid w:val="00720096"/>
    <w:rsid w:val="008E3A85"/>
    <w:rsid w:val="00910C4E"/>
    <w:rsid w:val="00956CE6"/>
    <w:rsid w:val="00B751E9"/>
    <w:rsid w:val="00BB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3B82FF"/>
  <w15:chartTrackingRefBased/>
  <w15:docId w15:val="{17C4CE8C-374C-4A11-9235-A47CAD73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3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A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فولادی زهرا</dc:creator>
  <cp:keywords/>
  <dc:description/>
  <cp:lastModifiedBy>فولادی زهرا</cp:lastModifiedBy>
  <cp:revision>3</cp:revision>
  <cp:lastPrinted>2022-12-12T06:43:00Z</cp:lastPrinted>
  <dcterms:created xsi:type="dcterms:W3CDTF">2022-12-12T06:10:00Z</dcterms:created>
  <dcterms:modified xsi:type="dcterms:W3CDTF">2022-12-12T06:47:00Z</dcterms:modified>
</cp:coreProperties>
</file>